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94" w:rsidRDefault="00474A94" w:rsidP="00474A94">
      <w:pPr>
        <w:rPr>
          <w:rFonts w:ascii="宋体" w:eastAsia="黑体" w:hAnsi="宋体" w:cs="黑体" w:hint="eastAsia"/>
          <w:sz w:val="32"/>
          <w:szCs w:val="32"/>
        </w:rPr>
      </w:pPr>
      <w:r>
        <w:rPr>
          <w:rFonts w:ascii="宋体" w:eastAsia="黑体" w:hAnsi="宋体" w:cs="黑体" w:hint="eastAsia"/>
          <w:sz w:val="32"/>
          <w:szCs w:val="32"/>
        </w:rPr>
        <w:t>附件</w:t>
      </w:r>
      <w:r>
        <w:rPr>
          <w:rFonts w:ascii="宋体" w:eastAsia="黑体" w:hAnsi="宋体" w:cs="黑体" w:hint="eastAsia"/>
          <w:sz w:val="32"/>
          <w:szCs w:val="32"/>
        </w:rPr>
        <w:t>5</w:t>
      </w:r>
    </w:p>
    <w:p w:rsidR="00474A94" w:rsidRDefault="00474A94" w:rsidP="00474A94">
      <w:pPr>
        <w:pStyle w:val="Heading11"/>
        <w:keepNext/>
        <w:keepLines/>
        <w:spacing w:after="0" w:line="560" w:lineRule="exact"/>
        <w:rPr>
          <w:color w:val="auto"/>
        </w:rPr>
      </w:pPr>
      <w:bookmarkStart w:id="0" w:name="bookmark62"/>
      <w:bookmarkStart w:id="1" w:name="bookmark63"/>
      <w:bookmarkStart w:id="2" w:name="bookmark64"/>
      <w:r>
        <w:rPr>
          <w:rFonts w:eastAsia="方正小标宋简体" w:cs="方正小标宋简体" w:hint="eastAsia"/>
          <w:color w:val="auto"/>
        </w:rPr>
        <w:t>消防安全承诺书</w:t>
      </w:r>
      <w:bookmarkEnd w:id="0"/>
      <w:bookmarkEnd w:id="1"/>
      <w:bookmarkEnd w:id="2"/>
    </w:p>
    <w:p w:rsidR="00474A94" w:rsidRDefault="00474A94" w:rsidP="00474A94">
      <w:pPr>
        <w:pStyle w:val="Bodytext1"/>
        <w:spacing w:line="587" w:lineRule="exact"/>
        <w:ind w:firstLine="0"/>
        <w:jc w:val="both"/>
        <w:rPr>
          <w:rFonts w:eastAsia="仿宋_GB2312" w:cs="仿宋_GB2312" w:hint="eastAsia"/>
          <w:color w:val="auto"/>
          <w:sz w:val="32"/>
          <w:szCs w:val="32"/>
        </w:rPr>
      </w:pPr>
      <w:r>
        <w:rPr>
          <w:rFonts w:eastAsia="仿宋_GB2312" w:cs="仿宋_GB2312" w:hint="eastAsia"/>
          <w:color w:val="auto"/>
          <w:sz w:val="32"/>
          <w:szCs w:val="32"/>
        </w:rPr>
        <w:t>机构名称：</w:t>
      </w:r>
    </w:p>
    <w:p w:rsidR="00474A94" w:rsidRDefault="00474A94" w:rsidP="00474A94">
      <w:pPr>
        <w:pStyle w:val="Bodytext1"/>
        <w:spacing w:line="587" w:lineRule="exact"/>
        <w:ind w:firstLine="0"/>
        <w:jc w:val="both"/>
        <w:rPr>
          <w:rFonts w:eastAsia="仿宋_GB2312" w:cs="仿宋_GB2312" w:hint="eastAsia"/>
          <w:color w:val="auto"/>
          <w:sz w:val="32"/>
          <w:szCs w:val="32"/>
        </w:rPr>
      </w:pPr>
      <w:r>
        <w:rPr>
          <w:rFonts w:eastAsia="仿宋_GB2312" w:cs="仿宋_GB2312" w:hint="eastAsia"/>
          <w:color w:val="auto"/>
          <w:sz w:val="32"/>
          <w:szCs w:val="32"/>
        </w:rPr>
        <w:t>机构地址：</w:t>
      </w:r>
    </w:p>
    <w:p w:rsidR="00474A94" w:rsidRDefault="00474A94" w:rsidP="00474A94">
      <w:pPr>
        <w:pStyle w:val="Bodytext1"/>
        <w:spacing w:line="587" w:lineRule="exact"/>
        <w:ind w:firstLine="0"/>
        <w:jc w:val="both"/>
        <w:rPr>
          <w:rFonts w:eastAsia="仿宋_GB2312" w:cs="仿宋_GB2312" w:hint="eastAsia"/>
          <w:color w:val="auto"/>
          <w:sz w:val="32"/>
          <w:szCs w:val="32"/>
        </w:rPr>
      </w:pPr>
      <w:r>
        <w:rPr>
          <w:rFonts w:eastAsia="仿宋_GB2312" w:cs="仿宋_GB2312" w:hint="eastAsia"/>
          <w:color w:val="auto"/>
          <w:sz w:val="32"/>
          <w:szCs w:val="32"/>
        </w:rPr>
        <w:t>营业范围：</w:t>
      </w:r>
    </w:p>
    <w:p w:rsidR="00474A94" w:rsidRDefault="00474A94" w:rsidP="00474A94">
      <w:pPr>
        <w:pStyle w:val="Bodytext1"/>
        <w:spacing w:line="587" w:lineRule="exact"/>
        <w:ind w:firstLine="0"/>
        <w:jc w:val="both"/>
        <w:rPr>
          <w:rFonts w:eastAsia="仿宋_GB2312" w:cs="仿宋_GB2312" w:hint="eastAsia"/>
          <w:color w:val="auto"/>
          <w:sz w:val="32"/>
          <w:szCs w:val="32"/>
        </w:rPr>
      </w:pPr>
      <w:r>
        <w:rPr>
          <w:rFonts w:eastAsia="仿宋_GB2312" w:cs="仿宋_GB2312" w:hint="eastAsia"/>
          <w:color w:val="auto"/>
          <w:sz w:val="32"/>
          <w:szCs w:val="32"/>
        </w:rPr>
        <w:t>建筑面积：</w:t>
      </w:r>
    </w:p>
    <w:p w:rsidR="00474A94" w:rsidRDefault="00474A94" w:rsidP="00474A94">
      <w:pPr>
        <w:pStyle w:val="Bodytext1"/>
        <w:spacing w:line="587" w:lineRule="exact"/>
        <w:ind w:firstLineChars="200" w:firstLine="640"/>
        <w:jc w:val="both"/>
        <w:rPr>
          <w:rFonts w:eastAsia="仿宋_GB2312" w:cs="仿宋_GB2312" w:hint="eastAsia"/>
          <w:color w:val="auto"/>
          <w:sz w:val="32"/>
          <w:szCs w:val="32"/>
        </w:rPr>
      </w:pPr>
      <w:r>
        <w:rPr>
          <w:rFonts w:eastAsia="仿宋_GB2312" w:cs="仿宋_GB2312" w:hint="eastAsia"/>
          <w:color w:val="auto"/>
          <w:sz w:val="32"/>
          <w:szCs w:val="32"/>
        </w:rPr>
        <w:t>为了加强本场所的消防管理，确保消防安全，本场所将严格履行以下承诺：</w:t>
      </w:r>
    </w:p>
    <w:p w:rsidR="00474A94" w:rsidRDefault="00474A94" w:rsidP="00474A94">
      <w:pPr>
        <w:pStyle w:val="Bodytext1"/>
        <w:tabs>
          <w:tab w:val="left" w:pos="1913"/>
        </w:tabs>
        <w:spacing w:line="587" w:lineRule="exact"/>
        <w:ind w:firstLineChars="200" w:firstLine="640"/>
        <w:jc w:val="both"/>
        <w:rPr>
          <w:rFonts w:eastAsia="仿宋_GB2312" w:cs="仿宋_GB2312" w:hint="eastAsia"/>
          <w:color w:val="auto"/>
          <w:sz w:val="32"/>
          <w:szCs w:val="32"/>
        </w:rPr>
      </w:pPr>
      <w:r>
        <w:rPr>
          <w:rFonts w:eastAsia="仿宋_GB2312" w:cs="仿宋_GB2312" w:hint="eastAsia"/>
          <w:color w:val="auto"/>
          <w:sz w:val="32"/>
          <w:szCs w:val="32"/>
          <w:lang w:eastAsia="zh-CN"/>
        </w:rPr>
        <w:t>一、</w:t>
      </w:r>
      <w:r>
        <w:rPr>
          <w:rFonts w:eastAsia="仿宋_GB2312" w:cs="仿宋_GB2312" w:hint="eastAsia"/>
          <w:color w:val="auto"/>
          <w:sz w:val="32"/>
          <w:szCs w:val="32"/>
        </w:rPr>
        <w:t>申办场所符合国家工程建设消防技术标准。</w:t>
      </w:r>
    </w:p>
    <w:p w:rsidR="00474A94" w:rsidRDefault="00474A94" w:rsidP="00474A94">
      <w:pPr>
        <w:pStyle w:val="Bodytext1"/>
        <w:tabs>
          <w:tab w:val="left" w:pos="1913"/>
        </w:tabs>
        <w:spacing w:line="587" w:lineRule="exact"/>
        <w:ind w:firstLineChars="200" w:firstLine="640"/>
        <w:jc w:val="both"/>
        <w:rPr>
          <w:rFonts w:eastAsia="仿宋_GB2312" w:cs="仿宋_GB2312" w:hint="eastAsia"/>
          <w:color w:val="auto"/>
          <w:sz w:val="32"/>
          <w:szCs w:val="32"/>
        </w:rPr>
      </w:pPr>
      <w:r>
        <w:rPr>
          <w:rFonts w:eastAsia="仿宋_GB2312" w:cs="仿宋_GB2312" w:hint="eastAsia"/>
          <w:color w:val="auto"/>
          <w:sz w:val="32"/>
          <w:szCs w:val="32"/>
          <w:lang w:eastAsia="zh-CN"/>
        </w:rPr>
        <w:t>二、</w:t>
      </w:r>
      <w:r>
        <w:rPr>
          <w:rFonts w:eastAsia="仿宋_GB2312" w:cs="仿宋_GB2312" w:hint="eastAsia"/>
          <w:color w:val="auto"/>
          <w:sz w:val="32"/>
          <w:szCs w:val="32"/>
        </w:rPr>
        <w:t>认真落实防火安全责任制，明确各岗位消防安全责任人及其职责，强化消防安全管理，坚决防范火灾事故的发生。</w:t>
      </w:r>
    </w:p>
    <w:p w:rsidR="00474A94" w:rsidRDefault="00474A94" w:rsidP="00474A94">
      <w:pPr>
        <w:pStyle w:val="Bodytext1"/>
        <w:tabs>
          <w:tab w:val="left" w:pos="1913"/>
        </w:tabs>
        <w:spacing w:line="587" w:lineRule="exact"/>
        <w:ind w:firstLineChars="200" w:firstLine="640"/>
        <w:jc w:val="both"/>
        <w:rPr>
          <w:rFonts w:eastAsia="仿宋_GB2312" w:cs="仿宋_GB2312" w:hint="eastAsia"/>
          <w:color w:val="auto"/>
          <w:sz w:val="32"/>
          <w:szCs w:val="32"/>
        </w:rPr>
      </w:pPr>
      <w:r>
        <w:rPr>
          <w:rFonts w:eastAsia="仿宋_GB2312" w:cs="仿宋_GB2312" w:hint="eastAsia"/>
          <w:color w:val="auto"/>
          <w:sz w:val="32"/>
          <w:szCs w:val="32"/>
          <w:lang w:eastAsia="zh-CN"/>
        </w:rPr>
        <w:t>三、</w:t>
      </w:r>
      <w:r>
        <w:rPr>
          <w:rFonts w:eastAsia="仿宋_GB2312" w:cs="仿宋_GB2312" w:hint="eastAsia"/>
          <w:color w:val="auto"/>
          <w:sz w:val="32"/>
          <w:szCs w:val="32"/>
        </w:rPr>
        <w:t>定期开展防火检查，及时消除火灾隐患；营业期间坚持</w:t>
      </w:r>
      <w:r>
        <w:rPr>
          <w:rFonts w:eastAsia="仿宋_GB2312" w:cs="仿宋_GB2312" w:hint="eastAsia"/>
          <w:color w:val="auto"/>
          <w:sz w:val="32"/>
          <w:szCs w:val="32"/>
        </w:rPr>
        <w:t xml:space="preserve"> </w:t>
      </w:r>
      <w:r>
        <w:rPr>
          <w:rFonts w:eastAsia="仿宋_GB2312" w:cs="仿宋_GB2312" w:hint="eastAsia"/>
          <w:color w:val="auto"/>
          <w:sz w:val="32"/>
          <w:szCs w:val="32"/>
        </w:rPr>
        <w:t>每两小时开展一次防火巡查，营业结束时组织全面检查，消除火种。</w:t>
      </w:r>
    </w:p>
    <w:p w:rsidR="00474A94" w:rsidRDefault="00474A94" w:rsidP="00474A94">
      <w:pPr>
        <w:pStyle w:val="Bodytext1"/>
        <w:tabs>
          <w:tab w:val="left" w:pos="1913"/>
        </w:tabs>
        <w:spacing w:line="588" w:lineRule="exact"/>
        <w:ind w:firstLineChars="200" w:firstLine="640"/>
        <w:jc w:val="both"/>
        <w:rPr>
          <w:rFonts w:eastAsia="仿宋_GB2312" w:cs="仿宋_GB2312" w:hint="eastAsia"/>
          <w:color w:val="auto"/>
          <w:sz w:val="32"/>
          <w:szCs w:val="32"/>
        </w:rPr>
      </w:pPr>
      <w:r>
        <w:rPr>
          <w:rFonts w:eastAsia="仿宋_GB2312" w:cs="仿宋_GB2312" w:hint="eastAsia"/>
          <w:color w:val="auto"/>
          <w:sz w:val="32"/>
          <w:szCs w:val="32"/>
          <w:lang w:eastAsia="zh-CN"/>
        </w:rPr>
        <w:t>四、</w:t>
      </w:r>
      <w:r>
        <w:rPr>
          <w:rFonts w:eastAsia="仿宋_GB2312" w:cs="仿宋_GB2312" w:hint="eastAsia"/>
          <w:color w:val="auto"/>
          <w:sz w:val="32"/>
          <w:szCs w:val="32"/>
        </w:rPr>
        <w:t>营业期间不使用明火，不动火施工，不进行装修改造。</w:t>
      </w:r>
    </w:p>
    <w:p w:rsidR="00474A94" w:rsidRDefault="00474A94" w:rsidP="00474A94">
      <w:pPr>
        <w:pStyle w:val="Bodytext1"/>
        <w:tabs>
          <w:tab w:val="left" w:pos="1913"/>
        </w:tabs>
        <w:spacing w:line="588" w:lineRule="exact"/>
        <w:ind w:firstLineChars="200" w:firstLine="640"/>
        <w:jc w:val="both"/>
        <w:rPr>
          <w:rFonts w:eastAsia="仿宋_GB2312" w:cs="仿宋_GB2312" w:hint="eastAsia"/>
          <w:color w:val="auto"/>
          <w:sz w:val="32"/>
          <w:szCs w:val="32"/>
        </w:rPr>
      </w:pPr>
      <w:r>
        <w:rPr>
          <w:rFonts w:eastAsia="仿宋_GB2312" w:cs="仿宋_GB2312" w:hint="eastAsia"/>
          <w:color w:val="auto"/>
          <w:sz w:val="32"/>
          <w:szCs w:val="32"/>
          <w:lang w:eastAsia="zh-CN"/>
        </w:rPr>
        <w:t>五、</w:t>
      </w:r>
      <w:r>
        <w:rPr>
          <w:rFonts w:eastAsia="仿宋_GB2312" w:cs="仿宋_GB2312" w:hint="eastAsia"/>
          <w:color w:val="auto"/>
          <w:sz w:val="32"/>
          <w:szCs w:val="32"/>
        </w:rPr>
        <w:t>场所内不设置员工宿舍，不留宿从业或消费人员。</w:t>
      </w:r>
    </w:p>
    <w:p w:rsidR="00474A94" w:rsidRDefault="00474A94" w:rsidP="00474A94">
      <w:pPr>
        <w:pStyle w:val="Bodytext1"/>
        <w:tabs>
          <w:tab w:val="left" w:pos="1913"/>
        </w:tabs>
        <w:spacing w:line="588" w:lineRule="exact"/>
        <w:ind w:firstLineChars="200" w:firstLine="640"/>
        <w:jc w:val="both"/>
        <w:rPr>
          <w:rFonts w:eastAsia="仿宋_GB2312" w:cs="仿宋_GB2312" w:hint="eastAsia"/>
          <w:color w:val="auto"/>
          <w:sz w:val="32"/>
          <w:szCs w:val="32"/>
        </w:rPr>
      </w:pPr>
      <w:r>
        <w:rPr>
          <w:rFonts w:eastAsia="仿宋_GB2312" w:cs="仿宋_GB2312" w:hint="eastAsia"/>
          <w:color w:val="auto"/>
          <w:sz w:val="32"/>
          <w:szCs w:val="32"/>
          <w:lang w:eastAsia="zh-CN"/>
        </w:rPr>
        <w:t>六、</w:t>
      </w:r>
      <w:r>
        <w:rPr>
          <w:rFonts w:eastAsia="仿宋_GB2312" w:cs="仿宋_GB2312" w:hint="eastAsia"/>
          <w:color w:val="auto"/>
          <w:sz w:val="32"/>
          <w:szCs w:val="32"/>
        </w:rPr>
        <w:t>严格按照国家规定设置消防设施、器材和疏散指示标志，并经常维护保养，确保完好有效</w:t>
      </w:r>
      <w:r>
        <w:rPr>
          <w:rFonts w:eastAsia="仿宋_GB2312" w:cs="仿宋_GB2312" w:hint="eastAsia"/>
          <w:color w:val="auto"/>
          <w:sz w:val="32"/>
          <w:szCs w:val="32"/>
        </w:rPr>
        <w:t>;</w:t>
      </w:r>
      <w:r>
        <w:rPr>
          <w:rFonts w:eastAsia="仿宋_GB2312" w:cs="仿宋_GB2312" w:hint="eastAsia"/>
          <w:color w:val="auto"/>
          <w:sz w:val="32"/>
          <w:szCs w:val="32"/>
        </w:rPr>
        <w:t>不损坏和擅自挪用、拆除、</w:t>
      </w:r>
      <w:r>
        <w:rPr>
          <w:rFonts w:eastAsia="仿宋_GB2312" w:cs="仿宋_GB2312" w:hint="eastAsia"/>
          <w:color w:val="auto"/>
          <w:sz w:val="32"/>
          <w:szCs w:val="32"/>
        </w:rPr>
        <w:t xml:space="preserve"> </w:t>
      </w:r>
      <w:r>
        <w:rPr>
          <w:rFonts w:eastAsia="仿宋_GB2312" w:cs="仿宋_GB2312" w:hint="eastAsia"/>
          <w:color w:val="auto"/>
          <w:sz w:val="32"/>
          <w:szCs w:val="32"/>
        </w:rPr>
        <w:t>停用消防设施及器材。</w:t>
      </w:r>
    </w:p>
    <w:p w:rsidR="00474A94" w:rsidRDefault="00474A94" w:rsidP="00474A94">
      <w:pPr>
        <w:pStyle w:val="Bodytext1"/>
        <w:tabs>
          <w:tab w:val="left" w:pos="1928"/>
        </w:tabs>
        <w:spacing w:line="578" w:lineRule="exact"/>
        <w:ind w:firstLineChars="200" w:firstLine="640"/>
        <w:jc w:val="both"/>
        <w:rPr>
          <w:rFonts w:eastAsia="仿宋_GB2312" w:cs="仿宋_GB2312" w:hint="eastAsia"/>
          <w:color w:val="auto"/>
          <w:sz w:val="32"/>
          <w:szCs w:val="32"/>
        </w:rPr>
      </w:pPr>
      <w:r>
        <w:rPr>
          <w:rFonts w:eastAsia="仿宋_GB2312" w:cs="仿宋_GB2312" w:hint="eastAsia"/>
          <w:color w:val="auto"/>
          <w:sz w:val="32"/>
          <w:szCs w:val="32"/>
          <w:lang w:eastAsia="zh-CN"/>
        </w:rPr>
        <w:t>七、</w:t>
      </w:r>
      <w:r>
        <w:rPr>
          <w:rFonts w:eastAsia="仿宋_GB2312" w:cs="仿宋_GB2312" w:hint="eastAsia"/>
          <w:color w:val="auto"/>
          <w:sz w:val="32"/>
          <w:szCs w:val="32"/>
        </w:rPr>
        <w:t>营业期间坚决不占用、堵塞疏散通道，不锁闭安全出口，确保安全出口和疏散通道畅通无阻，不在疏散通</w:t>
      </w:r>
      <w:r>
        <w:rPr>
          <w:rFonts w:eastAsia="仿宋_GB2312" w:cs="仿宋_GB2312" w:hint="eastAsia"/>
          <w:color w:val="auto"/>
          <w:sz w:val="32"/>
          <w:szCs w:val="32"/>
        </w:rPr>
        <w:lastRenderedPageBreak/>
        <w:t>道上设置障碍。</w:t>
      </w:r>
    </w:p>
    <w:p w:rsidR="00474A94" w:rsidRDefault="00474A94" w:rsidP="00474A94">
      <w:pPr>
        <w:pStyle w:val="Bodytext1"/>
        <w:tabs>
          <w:tab w:val="left" w:pos="1928"/>
        </w:tabs>
        <w:spacing w:line="578" w:lineRule="exact"/>
        <w:ind w:firstLineChars="200" w:firstLine="640"/>
        <w:jc w:val="both"/>
        <w:rPr>
          <w:rFonts w:eastAsia="仿宋_GB2312" w:cs="仿宋_GB2312" w:hint="eastAsia"/>
          <w:color w:val="auto"/>
          <w:sz w:val="32"/>
          <w:szCs w:val="32"/>
        </w:rPr>
      </w:pPr>
      <w:r>
        <w:rPr>
          <w:rFonts w:eastAsia="仿宋_GB2312" w:cs="仿宋_GB2312" w:hint="eastAsia"/>
          <w:color w:val="auto"/>
          <w:sz w:val="32"/>
          <w:szCs w:val="32"/>
          <w:lang w:eastAsia="zh-CN"/>
        </w:rPr>
        <w:t>八、</w:t>
      </w:r>
      <w:r>
        <w:rPr>
          <w:rFonts w:eastAsia="仿宋_GB2312" w:cs="仿宋_GB2312" w:hint="eastAsia"/>
          <w:color w:val="auto"/>
          <w:sz w:val="32"/>
          <w:szCs w:val="32"/>
        </w:rPr>
        <w:t>场所内不采用聚氨酯泡沫塑料等易燃材料或未经阻燃</w:t>
      </w:r>
      <w:r>
        <w:rPr>
          <w:rFonts w:eastAsia="仿宋_GB2312" w:cs="仿宋_GB2312" w:hint="eastAsia"/>
          <w:color w:val="auto"/>
          <w:sz w:val="32"/>
          <w:szCs w:val="32"/>
        </w:rPr>
        <w:t xml:space="preserve"> </w:t>
      </w:r>
      <w:r>
        <w:rPr>
          <w:rFonts w:eastAsia="仿宋_GB2312" w:cs="仿宋_GB2312" w:hint="eastAsia"/>
          <w:color w:val="auto"/>
          <w:sz w:val="32"/>
          <w:szCs w:val="32"/>
        </w:rPr>
        <w:t>处理的软包、地毯、沙发、窗帘等进行装修，不在疏散通道、安全出口处装设容易误导疏散的玻璃、镜子等。</w:t>
      </w:r>
    </w:p>
    <w:p w:rsidR="00474A94" w:rsidRDefault="00474A94" w:rsidP="00474A94">
      <w:pPr>
        <w:pStyle w:val="Bodytext1"/>
        <w:tabs>
          <w:tab w:val="left" w:pos="1928"/>
        </w:tabs>
        <w:spacing w:line="578" w:lineRule="exact"/>
        <w:ind w:firstLineChars="200" w:firstLine="640"/>
        <w:jc w:val="both"/>
        <w:rPr>
          <w:rFonts w:eastAsia="仿宋_GB2312" w:cs="仿宋_GB2312" w:hint="eastAsia"/>
          <w:color w:val="auto"/>
          <w:sz w:val="32"/>
          <w:szCs w:val="32"/>
        </w:rPr>
      </w:pPr>
      <w:r>
        <w:rPr>
          <w:rFonts w:eastAsia="仿宋_GB2312" w:cs="仿宋_GB2312" w:hint="eastAsia"/>
          <w:color w:val="auto"/>
          <w:sz w:val="32"/>
          <w:szCs w:val="32"/>
          <w:lang w:eastAsia="zh-CN"/>
        </w:rPr>
        <w:t>九、</w:t>
      </w:r>
      <w:r>
        <w:rPr>
          <w:rFonts w:eastAsia="仿宋_GB2312" w:cs="仿宋_GB2312" w:hint="eastAsia"/>
          <w:color w:val="auto"/>
          <w:sz w:val="32"/>
          <w:szCs w:val="32"/>
        </w:rPr>
        <w:t>定期开展防火宣传教育和灭火疏散演习，不断提高员工的防火意识、自防自救常识和引导顾客疏散逃生的技能。</w:t>
      </w:r>
    </w:p>
    <w:p w:rsidR="00474A94" w:rsidRDefault="00474A94" w:rsidP="00474A94">
      <w:pPr>
        <w:pStyle w:val="Bodytext1"/>
        <w:spacing w:line="578" w:lineRule="exact"/>
        <w:ind w:firstLineChars="200" w:firstLine="640"/>
        <w:rPr>
          <w:rFonts w:eastAsia="仿宋_GB2312" w:cs="仿宋_GB2312" w:hint="eastAsia"/>
          <w:color w:val="auto"/>
          <w:sz w:val="32"/>
          <w:szCs w:val="32"/>
        </w:rPr>
      </w:pPr>
      <w:r>
        <w:rPr>
          <w:rFonts w:eastAsia="仿宋_GB2312" w:cs="仿宋_GB2312" w:hint="eastAsia"/>
          <w:color w:val="auto"/>
          <w:sz w:val="32"/>
          <w:szCs w:val="32"/>
          <w:lang w:eastAsia="zh-CN"/>
        </w:rPr>
        <w:t>十、</w:t>
      </w:r>
      <w:r>
        <w:rPr>
          <w:rFonts w:eastAsia="仿宋_GB2312" w:cs="仿宋_GB2312" w:hint="eastAsia"/>
          <w:color w:val="auto"/>
          <w:sz w:val="32"/>
          <w:szCs w:val="32"/>
        </w:rPr>
        <w:t>严格按照核定人数营业。</w:t>
      </w:r>
    </w:p>
    <w:p w:rsidR="00474A94" w:rsidRDefault="00474A94" w:rsidP="00474A94">
      <w:pPr>
        <w:pStyle w:val="Bodytext1"/>
        <w:spacing w:line="578" w:lineRule="exact"/>
        <w:ind w:firstLineChars="200" w:firstLine="640"/>
        <w:jc w:val="both"/>
        <w:rPr>
          <w:rFonts w:eastAsia="仿宋_GB2312" w:cs="仿宋_GB2312" w:hint="eastAsia"/>
          <w:color w:val="auto"/>
          <w:sz w:val="32"/>
          <w:szCs w:val="32"/>
        </w:rPr>
      </w:pPr>
      <w:r>
        <w:rPr>
          <w:rFonts w:eastAsia="仿宋_GB2312" w:cs="仿宋_GB2312" w:hint="eastAsia"/>
          <w:color w:val="auto"/>
          <w:sz w:val="32"/>
          <w:szCs w:val="32"/>
        </w:rPr>
        <w:t>本场所如有违反消防法律法规和国家工程建设消防技术标准的行为，自愿承担一切法律责任。</w:t>
      </w:r>
    </w:p>
    <w:p w:rsidR="00474A94" w:rsidRDefault="00474A94" w:rsidP="00474A94">
      <w:pPr>
        <w:pStyle w:val="Bodytext1"/>
        <w:spacing w:line="614" w:lineRule="exact"/>
        <w:ind w:firstLine="0"/>
        <w:jc w:val="center"/>
        <w:rPr>
          <w:rFonts w:eastAsia="仿宋_GB2312" w:cs="仿宋_GB2312" w:hint="eastAsia"/>
          <w:color w:val="auto"/>
          <w:sz w:val="32"/>
          <w:szCs w:val="32"/>
        </w:rPr>
      </w:pPr>
    </w:p>
    <w:p w:rsidR="00474A94" w:rsidRDefault="00474A94" w:rsidP="00474A94">
      <w:pPr>
        <w:pStyle w:val="Bodytext1"/>
        <w:spacing w:line="614" w:lineRule="exact"/>
        <w:ind w:firstLine="0"/>
        <w:jc w:val="center"/>
        <w:rPr>
          <w:rFonts w:eastAsia="仿宋_GB2312" w:cs="仿宋_GB2312" w:hint="eastAsia"/>
          <w:color w:val="auto"/>
          <w:sz w:val="32"/>
          <w:szCs w:val="32"/>
          <w:lang w:eastAsia="zh-CN"/>
        </w:rPr>
      </w:pPr>
      <w:r>
        <w:rPr>
          <w:rFonts w:eastAsia="仿宋_GB2312" w:cs="仿宋_GB2312" w:hint="eastAsia"/>
          <w:color w:val="auto"/>
          <w:sz w:val="32"/>
          <w:szCs w:val="32"/>
        </w:rPr>
        <w:t>承诺单位：</w:t>
      </w:r>
    </w:p>
    <w:p w:rsidR="00474A94" w:rsidRDefault="00474A94" w:rsidP="00474A94">
      <w:pPr>
        <w:pStyle w:val="Bodytext1"/>
        <w:spacing w:line="614" w:lineRule="exact"/>
        <w:ind w:firstLine="0"/>
        <w:jc w:val="center"/>
        <w:rPr>
          <w:rFonts w:eastAsia="仿宋_GB2312" w:cs="仿宋_GB2312" w:hint="eastAsia"/>
          <w:color w:val="auto"/>
          <w:sz w:val="32"/>
          <w:szCs w:val="32"/>
        </w:rPr>
      </w:pPr>
      <w:r>
        <w:rPr>
          <w:rFonts w:eastAsia="仿宋_GB2312" w:cs="仿宋_GB2312" w:hint="eastAsia"/>
          <w:color w:val="auto"/>
          <w:sz w:val="32"/>
          <w:szCs w:val="32"/>
        </w:rPr>
        <w:t>申请人：</w:t>
      </w:r>
    </w:p>
    <w:p w:rsidR="00474A94" w:rsidRDefault="00474A94" w:rsidP="00474A94">
      <w:pPr>
        <w:pStyle w:val="Bodytext1"/>
        <w:spacing w:line="614" w:lineRule="exact"/>
        <w:ind w:firstLine="0"/>
        <w:jc w:val="center"/>
        <w:rPr>
          <w:rFonts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eastAsia="仿宋_GB2312" w:cs="仿宋_GB2312" w:hint="eastAsia"/>
          <w:color w:val="auto"/>
          <w:sz w:val="32"/>
          <w:szCs w:val="32"/>
          <w:lang w:val="en-US" w:eastAsia="zh-CN"/>
        </w:rPr>
        <w:t xml:space="preserve">                 </w:t>
      </w:r>
      <w:r>
        <w:rPr>
          <w:rFonts w:eastAsia="仿宋_GB2312" w:cs="仿宋_GB2312" w:hint="eastAsia"/>
          <w:color w:val="auto"/>
          <w:sz w:val="32"/>
          <w:szCs w:val="32"/>
          <w:lang w:eastAsia="zh-CN"/>
        </w:rPr>
        <w:t>年</w:t>
      </w:r>
      <w:r>
        <w:rPr>
          <w:rFonts w:eastAsia="仿宋_GB2312" w:cs="仿宋_GB2312" w:hint="eastAsia"/>
          <w:color w:val="auto"/>
          <w:sz w:val="32"/>
          <w:szCs w:val="32"/>
          <w:lang w:val="en-US" w:eastAsia="zh-CN"/>
        </w:rPr>
        <w:t xml:space="preserve">    </w:t>
      </w:r>
      <w:r>
        <w:rPr>
          <w:rFonts w:eastAsia="仿宋_GB2312" w:cs="仿宋_GB2312" w:hint="eastAsia"/>
          <w:color w:val="auto"/>
          <w:sz w:val="32"/>
          <w:szCs w:val="32"/>
          <w:lang w:val="en-US" w:eastAsia="zh-CN"/>
        </w:rPr>
        <w:t>月</w:t>
      </w:r>
      <w:r>
        <w:rPr>
          <w:rFonts w:eastAsia="仿宋_GB2312" w:cs="仿宋_GB2312" w:hint="eastAsia"/>
          <w:color w:val="auto"/>
          <w:sz w:val="32"/>
          <w:szCs w:val="32"/>
          <w:lang w:val="en-US" w:eastAsia="zh-CN"/>
        </w:rPr>
        <w:t xml:space="preserve">    </w:t>
      </w:r>
      <w:r>
        <w:rPr>
          <w:rFonts w:eastAsia="仿宋_GB2312" w:cs="仿宋_GB2312" w:hint="eastAsia"/>
          <w:color w:val="auto"/>
          <w:sz w:val="32"/>
          <w:szCs w:val="32"/>
          <w:lang w:val="en-US" w:eastAsia="zh-CN"/>
        </w:rPr>
        <w:t>日</w:t>
      </w:r>
    </w:p>
    <w:p w:rsidR="00474A94" w:rsidRDefault="00474A94" w:rsidP="00474A94">
      <w:pPr>
        <w:rPr>
          <w:rFonts w:ascii="宋体" w:eastAsia="宋体" w:hAnsi="宋体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38A" w:rsidRDefault="0087138A" w:rsidP="00474A94">
      <w:pPr>
        <w:spacing w:after="0"/>
      </w:pPr>
      <w:r>
        <w:separator/>
      </w:r>
    </w:p>
  </w:endnote>
  <w:endnote w:type="continuationSeparator" w:id="0">
    <w:p w:rsidR="0087138A" w:rsidRDefault="0087138A" w:rsidP="00474A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38A" w:rsidRDefault="0087138A" w:rsidP="00474A94">
      <w:pPr>
        <w:spacing w:after="0"/>
      </w:pPr>
      <w:r>
        <w:separator/>
      </w:r>
    </w:p>
  </w:footnote>
  <w:footnote w:type="continuationSeparator" w:id="0">
    <w:p w:rsidR="0087138A" w:rsidRDefault="0087138A" w:rsidP="00474A9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74A94"/>
    <w:rsid w:val="0087138A"/>
    <w:rsid w:val="008B7726"/>
    <w:rsid w:val="009B301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4A9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4A9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4A9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4A94"/>
    <w:rPr>
      <w:rFonts w:ascii="Tahoma" w:hAnsi="Tahoma"/>
      <w:sz w:val="18"/>
      <w:szCs w:val="18"/>
    </w:rPr>
  </w:style>
  <w:style w:type="paragraph" w:customStyle="1" w:styleId="Bodytext1">
    <w:name w:val="Body text|1"/>
    <w:basedOn w:val="a"/>
    <w:qFormat/>
    <w:rsid w:val="00474A94"/>
    <w:pPr>
      <w:widowControl w:val="0"/>
      <w:adjustRightInd/>
      <w:snapToGrid/>
      <w:spacing w:after="0" w:line="415" w:lineRule="auto"/>
      <w:ind w:firstLine="400"/>
    </w:pPr>
    <w:rPr>
      <w:rFonts w:ascii="宋体" w:eastAsia="宋体" w:hAnsi="宋体" w:cs="宋体"/>
      <w:color w:val="171717"/>
      <w:sz w:val="28"/>
      <w:szCs w:val="28"/>
      <w:lang w:val="zh-TW" w:eastAsia="zh-TW" w:bidi="zh-TW"/>
    </w:rPr>
  </w:style>
  <w:style w:type="paragraph" w:customStyle="1" w:styleId="Heading11">
    <w:name w:val="Heading #1|1"/>
    <w:basedOn w:val="a"/>
    <w:qFormat/>
    <w:rsid w:val="00474A94"/>
    <w:pPr>
      <w:widowControl w:val="0"/>
      <w:adjustRightInd/>
      <w:snapToGrid/>
      <w:spacing w:after="580" w:line="590" w:lineRule="exact"/>
      <w:jc w:val="center"/>
      <w:outlineLvl w:val="0"/>
    </w:pPr>
    <w:rPr>
      <w:rFonts w:ascii="宋体" w:eastAsia="宋体" w:hAnsi="宋体" w:cs="宋体"/>
      <w:color w:val="000000"/>
      <w:sz w:val="44"/>
      <w:szCs w:val="44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2021-11-09T00:36:00Z</dcterms:modified>
</cp:coreProperties>
</file>